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DBBFE" w14:textId="0F7518C8" w:rsidR="000352F4" w:rsidRPr="00557806" w:rsidRDefault="000352F4" w:rsidP="000352F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557806">
        <w:rPr>
          <w:rStyle w:val="normaltextrun"/>
          <w:b/>
          <w:bCs/>
        </w:rPr>
        <w:t>202</w:t>
      </w:r>
      <w:r w:rsidR="00E80D39">
        <w:rPr>
          <w:rStyle w:val="normaltextrun"/>
          <w:b/>
          <w:bCs/>
        </w:rPr>
        <w:t>4</w:t>
      </w:r>
      <w:r w:rsidRPr="00557806">
        <w:rPr>
          <w:rStyle w:val="normaltextrun"/>
          <w:b/>
          <w:bCs/>
        </w:rPr>
        <w:t xml:space="preserve"> National Philoptochos Biennial Convention</w:t>
      </w:r>
      <w:r w:rsidRPr="00557806">
        <w:rPr>
          <w:rStyle w:val="scxw151400705"/>
        </w:rPr>
        <w:t> </w:t>
      </w:r>
      <w:r w:rsidRPr="00557806">
        <w:br/>
      </w:r>
      <w:r w:rsidRPr="00557806">
        <w:rPr>
          <w:rStyle w:val="normaltextrun"/>
          <w:b/>
          <w:bCs/>
        </w:rPr>
        <w:t>National Awards Program</w:t>
      </w:r>
      <w:r w:rsidRPr="00557806">
        <w:rPr>
          <w:rStyle w:val="scxw151400705"/>
        </w:rPr>
        <w:t> </w:t>
      </w:r>
      <w:r w:rsidRPr="00557806">
        <w:br/>
      </w:r>
      <w:r w:rsidRPr="00557806">
        <w:rPr>
          <w:rStyle w:val="normaltextrun"/>
          <w:b/>
          <w:bCs/>
        </w:rPr>
        <w:t>Award Categories:</w:t>
      </w:r>
      <w:r w:rsidRPr="00557806">
        <w:rPr>
          <w:rStyle w:val="eop"/>
        </w:rPr>
        <w:t> </w:t>
      </w:r>
    </w:p>
    <w:p w14:paraId="4AE1D9C9" w14:textId="04021A03" w:rsidR="000352F4" w:rsidRPr="00557806" w:rsidRDefault="00075075" w:rsidP="000352F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</w:rPr>
        <w:t>An Army of Agape</w:t>
      </w:r>
      <w:r w:rsidR="000352F4" w:rsidRPr="00557806">
        <w:rPr>
          <w:rStyle w:val="normaltextrun"/>
          <w:b/>
          <w:bCs/>
        </w:rPr>
        <w:t xml:space="preserve">, </w:t>
      </w:r>
      <w:r>
        <w:rPr>
          <w:rStyle w:val="normaltextrun"/>
          <w:b/>
          <w:bCs/>
        </w:rPr>
        <w:t>Inspiring Women</w:t>
      </w:r>
      <w:r w:rsidR="000352F4" w:rsidRPr="00557806">
        <w:rPr>
          <w:rStyle w:val="normaltextrun"/>
          <w:b/>
          <w:bCs/>
        </w:rPr>
        <w:t xml:space="preserve"> &amp; </w:t>
      </w:r>
      <w:r>
        <w:rPr>
          <w:rStyle w:val="normaltextrun"/>
          <w:b/>
          <w:bCs/>
        </w:rPr>
        <w:t>Impacting the World</w:t>
      </w:r>
      <w:r w:rsidR="000352F4" w:rsidRPr="00557806">
        <w:rPr>
          <w:rStyle w:val="eop"/>
        </w:rPr>
        <w:t> </w:t>
      </w:r>
    </w:p>
    <w:p w14:paraId="00D200EC" w14:textId="77777777" w:rsidR="0002672A" w:rsidRDefault="0002672A" w:rsidP="000352F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31725CE" w14:textId="75A6E351" w:rsidR="4D4941C7" w:rsidRDefault="4D4941C7" w:rsidP="4D4941C7">
      <w:pPr>
        <w:pStyle w:val="paragraph"/>
        <w:spacing w:before="0" w:beforeAutospacing="0" w:after="0" w:afterAutospacing="0"/>
        <w:rPr>
          <w:rStyle w:val="normaltextrun"/>
        </w:rPr>
      </w:pPr>
    </w:p>
    <w:p w14:paraId="3F8F04B8" w14:textId="20DF6EC5" w:rsidR="000352F4" w:rsidRDefault="000352F4" w:rsidP="4D4941C7">
      <w:pPr>
        <w:pStyle w:val="paragraph"/>
        <w:spacing w:before="0" w:beforeAutospacing="0" w:after="0" w:afterAutospacing="0"/>
        <w:rPr>
          <w:rStyle w:val="eop"/>
        </w:rPr>
      </w:pPr>
      <w:r w:rsidRPr="4D4941C7">
        <w:rPr>
          <w:rStyle w:val="normaltextrun"/>
        </w:rPr>
        <w:t>Chapter Honorees are selected in accordance with the following award criteria</w:t>
      </w:r>
      <w:r w:rsidR="0E76AA0A" w:rsidRPr="4D4941C7">
        <w:rPr>
          <w:rStyle w:val="normaltextrun"/>
        </w:rPr>
        <w:t>:</w:t>
      </w:r>
    </w:p>
    <w:p w14:paraId="46D8CCB2" w14:textId="22C5B842" w:rsidR="000352F4" w:rsidRPr="0002672A" w:rsidRDefault="000352F4" w:rsidP="4D4941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4DFD4C54" w14:textId="457A681F" w:rsidR="004A7AAA" w:rsidRPr="00880427" w:rsidRDefault="000352F4" w:rsidP="004A7AA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</w:rPr>
      </w:pPr>
      <w:r w:rsidRPr="0002672A">
        <w:rPr>
          <w:rStyle w:val="normaltextrun"/>
          <w:b/>
          <w:bCs/>
        </w:rPr>
        <w:t>I.</w:t>
      </w:r>
      <w:r w:rsidRPr="0002672A">
        <w:rPr>
          <w:rStyle w:val="tabchar"/>
          <w:rFonts w:ascii="Calibri" w:hAnsi="Calibri" w:cs="Calibri"/>
        </w:rPr>
        <w:t xml:space="preserve"> </w:t>
      </w:r>
      <w:r w:rsidR="004A7AAA">
        <w:rPr>
          <w:rStyle w:val="normaltextrun"/>
          <w:b/>
          <w:bCs/>
        </w:rPr>
        <w:t>An Army of Agape</w:t>
      </w:r>
      <w:r w:rsidR="004A7AAA" w:rsidRPr="0002672A">
        <w:rPr>
          <w:rStyle w:val="scxw151400705"/>
        </w:rPr>
        <w:t> </w:t>
      </w:r>
      <w:r w:rsidR="004A7AAA">
        <w:rPr>
          <w:rStyle w:val="scxw151400705"/>
        </w:rPr>
        <w:t>-</w:t>
      </w:r>
      <w:r w:rsidR="00D96444">
        <w:rPr>
          <w:rStyle w:val="scxw151400705"/>
        </w:rPr>
        <w:t xml:space="preserve"> </w:t>
      </w:r>
      <w:r w:rsidR="00D96444">
        <w:rPr>
          <w:rStyle w:val="normaltextrun"/>
          <w:i/>
          <w:iCs/>
        </w:rPr>
        <w:t xml:space="preserve">Outreach </w:t>
      </w:r>
      <w:r w:rsidR="004A7AAA" w:rsidRPr="0002672A">
        <w:rPr>
          <w:rStyle w:val="normaltextrun"/>
          <w:i/>
          <w:iCs/>
        </w:rPr>
        <w:t>Ministry Awards (for 1</w:t>
      </w:r>
      <w:r w:rsidR="004A7AAA" w:rsidRPr="0002672A">
        <w:rPr>
          <w:rStyle w:val="normaltextrun"/>
          <w:i/>
          <w:iCs/>
          <w:vertAlign w:val="superscript"/>
        </w:rPr>
        <w:t>st</w:t>
      </w:r>
      <w:r w:rsidR="004A7AAA" w:rsidRPr="0002672A">
        <w:rPr>
          <w:rStyle w:val="normaltextrun"/>
          <w:i/>
          <w:iCs/>
        </w:rPr>
        <w:t>, 2</w:t>
      </w:r>
      <w:r w:rsidR="004A7AAA" w:rsidRPr="0002672A">
        <w:rPr>
          <w:rStyle w:val="normaltextrun"/>
          <w:i/>
          <w:iCs/>
          <w:vertAlign w:val="superscript"/>
        </w:rPr>
        <w:t>nd</w:t>
      </w:r>
      <w:r w:rsidR="004A7AAA" w:rsidRPr="0002672A">
        <w:rPr>
          <w:rStyle w:val="normaltextrun"/>
          <w:i/>
          <w:iCs/>
        </w:rPr>
        <w:t>, and 3</w:t>
      </w:r>
      <w:r w:rsidR="004A7AAA" w:rsidRPr="0002672A">
        <w:rPr>
          <w:rStyle w:val="normaltextrun"/>
          <w:i/>
          <w:iCs/>
          <w:vertAlign w:val="superscript"/>
        </w:rPr>
        <w:t>rd</w:t>
      </w:r>
      <w:r w:rsidR="004A7AAA" w:rsidRPr="0002672A">
        <w:rPr>
          <w:rStyle w:val="normaltextrun"/>
          <w:i/>
          <w:iCs/>
        </w:rPr>
        <w:t xml:space="preserve"> Place)</w:t>
      </w:r>
      <w:r w:rsidR="004A7AAA" w:rsidRPr="0002672A">
        <w:rPr>
          <w:rStyle w:val="eop"/>
        </w:rPr>
        <w:t> </w:t>
      </w:r>
      <w:r w:rsidR="004A7AAA" w:rsidRPr="00880427">
        <w:rPr>
          <w:rStyle w:val="eop"/>
          <w:b/>
          <w:bCs/>
        </w:rPr>
        <w:t xml:space="preserve">(complete </w:t>
      </w:r>
      <w:r w:rsidR="00294D15">
        <w:rPr>
          <w:rStyle w:val="eop"/>
          <w:b/>
          <w:bCs/>
        </w:rPr>
        <w:t xml:space="preserve">form </w:t>
      </w:r>
      <w:r w:rsidR="00590AAF">
        <w:rPr>
          <w:rStyle w:val="eop"/>
          <w:b/>
          <w:bCs/>
        </w:rPr>
        <w:t>prov</w:t>
      </w:r>
      <w:r w:rsidR="00C927CE">
        <w:rPr>
          <w:rStyle w:val="eop"/>
          <w:b/>
          <w:bCs/>
        </w:rPr>
        <w:t>ided</w:t>
      </w:r>
      <w:r w:rsidR="004A7AAA" w:rsidRPr="00880427">
        <w:rPr>
          <w:rStyle w:val="eop"/>
          <w:b/>
          <w:bCs/>
        </w:rPr>
        <w:t>)</w:t>
      </w:r>
    </w:p>
    <w:p w14:paraId="2D235C60" w14:textId="77777777" w:rsidR="00596A76" w:rsidRDefault="00596A76" w:rsidP="000B48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0E9B0EF6" w14:textId="7309D481" w:rsidR="0002672A" w:rsidRPr="0002672A" w:rsidRDefault="000B48AF" w:rsidP="4D4941C7">
      <w:pPr>
        <w:pStyle w:val="paragraph"/>
        <w:spacing w:before="0" w:beforeAutospacing="0" w:after="0" w:afterAutospacing="0"/>
        <w:jc w:val="both"/>
        <w:textAlignment w:val="baseline"/>
      </w:pPr>
      <w:r w:rsidRPr="4D4941C7">
        <w:rPr>
          <w:rStyle w:val="normaltextrun"/>
        </w:rPr>
        <w:t xml:space="preserve">A deeply committed Philoptochos Chapter works together with Agape </w:t>
      </w:r>
      <w:r w:rsidR="00293EDC" w:rsidRPr="4D4941C7">
        <w:rPr>
          <w:rStyle w:val="normaltextrun"/>
        </w:rPr>
        <w:t>to positively impact the lives of those in need</w:t>
      </w:r>
      <w:r w:rsidRPr="4D4941C7">
        <w:rPr>
          <w:rStyle w:val="normaltextrun"/>
        </w:rPr>
        <w:t xml:space="preserve">. </w:t>
      </w:r>
      <w:r w:rsidR="00D07823" w:rsidRPr="4D4941C7">
        <w:rPr>
          <w:rStyle w:val="normaltextrun"/>
        </w:rPr>
        <w:t>Awards will recognize chapters whose members have advanced the philanthropic goals of our Society.</w:t>
      </w:r>
      <w:r w:rsidR="2B3726A9" w:rsidRPr="4D4941C7">
        <w:rPr>
          <w:rStyle w:val="normaltextrun"/>
        </w:rPr>
        <w:t xml:space="preserve"> </w:t>
      </w:r>
      <w:r w:rsidR="00A83710" w:rsidRPr="4D4941C7">
        <w:rPr>
          <w:rStyle w:val="normaltextrun"/>
        </w:rPr>
        <w:t xml:space="preserve">Regardless of the project chosen, the aim is for each chapter's members to extend Agape, reaching out to assist the homeless, hungry, abused, underprivileged, and anyone requiring support. </w:t>
      </w:r>
    </w:p>
    <w:p w14:paraId="7C71D676" w14:textId="38408456" w:rsidR="4D4941C7" w:rsidRDefault="4D4941C7" w:rsidP="4D4941C7">
      <w:pPr>
        <w:pStyle w:val="paragraph"/>
        <w:spacing w:before="0" w:beforeAutospacing="0" w:after="0" w:afterAutospacing="0"/>
        <w:jc w:val="both"/>
        <w:rPr>
          <w:rStyle w:val="normaltextrun"/>
          <w:b/>
          <w:bCs/>
        </w:rPr>
      </w:pPr>
    </w:p>
    <w:p w14:paraId="7482C599" w14:textId="096653CE" w:rsidR="4D4941C7" w:rsidRDefault="4D4941C7" w:rsidP="4D4941C7">
      <w:pPr>
        <w:pStyle w:val="paragraph"/>
        <w:spacing w:before="0" w:beforeAutospacing="0" w:after="0" w:afterAutospacing="0"/>
        <w:jc w:val="both"/>
        <w:rPr>
          <w:rStyle w:val="normaltextrun"/>
          <w:b/>
          <w:bCs/>
        </w:rPr>
      </w:pPr>
    </w:p>
    <w:p w14:paraId="22A63297" w14:textId="06887D72" w:rsidR="00D422E1" w:rsidRPr="00D422E1" w:rsidRDefault="000352F4" w:rsidP="009147D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</w:rPr>
      </w:pPr>
      <w:r w:rsidRPr="0002672A">
        <w:rPr>
          <w:rStyle w:val="normaltextrun"/>
          <w:b/>
          <w:bCs/>
        </w:rPr>
        <w:t>II.</w:t>
      </w:r>
      <w:r w:rsidRPr="0002672A">
        <w:rPr>
          <w:rStyle w:val="tabchar"/>
          <w:rFonts w:ascii="Calibri" w:hAnsi="Calibri" w:cs="Calibri"/>
        </w:rPr>
        <w:t xml:space="preserve"> </w:t>
      </w:r>
      <w:r w:rsidR="00075075">
        <w:rPr>
          <w:rStyle w:val="normaltextrun"/>
          <w:b/>
          <w:bCs/>
        </w:rPr>
        <w:t>Inspiring Women</w:t>
      </w:r>
      <w:r w:rsidR="0002672A">
        <w:rPr>
          <w:rStyle w:val="scxw151400705"/>
        </w:rPr>
        <w:t xml:space="preserve">- </w:t>
      </w:r>
      <w:r w:rsidRPr="0002672A">
        <w:rPr>
          <w:rStyle w:val="normaltextrun"/>
          <w:i/>
          <w:iCs/>
        </w:rPr>
        <w:t>Membership Growth &amp; Participation</w:t>
      </w:r>
      <w:r w:rsidRPr="0002672A">
        <w:rPr>
          <w:rStyle w:val="eop"/>
        </w:rPr>
        <w:t> </w:t>
      </w:r>
      <w:r w:rsidR="00880427" w:rsidRPr="00880427">
        <w:rPr>
          <w:rStyle w:val="eop"/>
          <w:b/>
          <w:bCs/>
        </w:rPr>
        <w:t>(No form required)</w:t>
      </w:r>
    </w:p>
    <w:p w14:paraId="5F8DA54D" w14:textId="77777777" w:rsidR="00557806" w:rsidRDefault="00557806" w:rsidP="009147D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32CF2EB8" w14:textId="5C198878" w:rsidR="000352F4" w:rsidRDefault="69C2A04B" w:rsidP="4D4941C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4D4941C7">
        <w:rPr>
          <w:rStyle w:val="normaltextrun"/>
        </w:rPr>
        <w:t xml:space="preserve">Membership growth is imperative for the future of Philoptochos. Judges will consider the increase in total membership for the period of January 1, 2022 - December 31, 2023. </w:t>
      </w:r>
      <w:r w:rsidR="000352F4" w:rsidRPr="4D4941C7">
        <w:rPr>
          <w:rStyle w:val="normaltextrun"/>
        </w:rPr>
        <w:t xml:space="preserve">Strong leaders demonstrate a unique ability to inspire and renew the spirit, which in turn contributes to the continuing growth and participation of the Society. </w:t>
      </w:r>
      <w:r w:rsidR="00293718" w:rsidRPr="4D4941C7">
        <w:rPr>
          <w:rStyle w:val="normaltextrun"/>
        </w:rPr>
        <w:t>A c</w:t>
      </w:r>
      <w:r w:rsidR="000352F4" w:rsidRPr="4D4941C7">
        <w:rPr>
          <w:rStyle w:val="normaltextrun"/>
        </w:rPr>
        <w:t>hapter may possess</w:t>
      </w:r>
      <w:r w:rsidR="00EE7113" w:rsidRPr="4D4941C7">
        <w:rPr>
          <w:rStyle w:val="normaltextrun"/>
        </w:rPr>
        <w:t xml:space="preserve"> </w:t>
      </w:r>
      <w:r w:rsidR="000352F4" w:rsidRPr="4D4941C7">
        <w:rPr>
          <w:rStyle w:val="normaltextrun"/>
        </w:rPr>
        <w:t xml:space="preserve">and make evident strong growth leadership </w:t>
      </w:r>
      <w:r w:rsidR="23FD21F9" w:rsidRPr="4D4941C7">
        <w:rPr>
          <w:rStyle w:val="normaltextrun"/>
        </w:rPr>
        <w:t>in the following ways</w:t>
      </w:r>
      <w:r w:rsidR="000352F4" w:rsidRPr="4D4941C7">
        <w:rPr>
          <w:rStyle w:val="normaltextrun"/>
        </w:rPr>
        <w:t>:</w:t>
      </w:r>
      <w:r w:rsidR="000352F4" w:rsidRPr="4D4941C7">
        <w:rPr>
          <w:rStyle w:val="eop"/>
        </w:rPr>
        <w:t> </w:t>
      </w:r>
    </w:p>
    <w:p w14:paraId="0EC24109" w14:textId="77777777" w:rsidR="0002672A" w:rsidRPr="0002672A" w:rsidRDefault="0002672A" w:rsidP="009147D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14:paraId="01A4F8E7" w14:textId="60EE6A1F" w:rsidR="00B1507F" w:rsidRPr="00B1507F" w:rsidRDefault="00B1507F" w:rsidP="4D4941C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</w:rPr>
      </w:pPr>
      <w:r w:rsidRPr="4D4941C7">
        <w:rPr>
          <w:rStyle w:val="normaltextrun"/>
        </w:rPr>
        <w:t>Recogniz</w:t>
      </w:r>
      <w:r w:rsidR="7FD549E4" w:rsidRPr="4D4941C7">
        <w:rPr>
          <w:rStyle w:val="normaltextrun"/>
        </w:rPr>
        <w:t>ing</w:t>
      </w:r>
      <w:r w:rsidRPr="4D4941C7">
        <w:rPr>
          <w:rStyle w:val="normaltextrun"/>
        </w:rPr>
        <w:t xml:space="preserve"> and foster</w:t>
      </w:r>
      <w:r w:rsidR="73C6F184" w:rsidRPr="4D4941C7">
        <w:rPr>
          <w:rStyle w:val="normaltextrun"/>
        </w:rPr>
        <w:t>ing</w:t>
      </w:r>
      <w:r w:rsidRPr="4D4941C7">
        <w:rPr>
          <w:rStyle w:val="normaltextrun"/>
        </w:rPr>
        <w:t xml:space="preserve"> personal growth</w:t>
      </w:r>
    </w:p>
    <w:p w14:paraId="77332E16" w14:textId="74518A20" w:rsidR="00C03A16" w:rsidRPr="00C03A16" w:rsidRDefault="00C03A16" w:rsidP="4D4941C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4D4941C7">
        <w:rPr>
          <w:rStyle w:val="normaltextrun"/>
        </w:rPr>
        <w:t>Build</w:t>
      </w:r>
      <w:r w:rsidR="760EEAC2" w:rsidRPr="4D4941C7">
        <w:rPr>
          <w:rStyle w:val="normaltextrun"/>
        </w:rPr>
        <w:t>ing</w:t>
      </w:r>
      <w:r w:rsidRPr="4D4941C7">
        <w:rPr>
          <w:rStyle w:val="normaltextrun"/>
        </w:rPr>
        <w:t xml:space="preserve"> trusting relationships</w:t>
      </w:r>
    </w:p>
    <w:p w14:paraId="202AC880" w14:textId="255FB9DA" w:rsidR="0002672A" w:rsidRDefault="000352F4" w:rsidP="4D4941C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4D4941C7">
        <w:rPr>
          <w:rStyle w:val="normaltextrun"/>
        </w:rPr>
        <w:t>Effectively persuad</w:t>
      </w:r>
      <w:r w:rsidR="5A52E840" w:rsidRPr="4D4941C7">
        <w:rPr>
          <w:rStyle w:val="normaltextrun"/>
        </w:rPr>
        <w:t>ing</w:t>
      </w:r>
      <w:r w:rsidRPr="4D4941C7">
        <w:rPr>
          <w:rStyle w:val="normaltextrun"/>
        </w:rPr>
        <w:t xml:space="preserve"> others using keen organizational </w:t>
      </w:r>
      <w:proofErr w:type="gramStart"/>
      <w:r w:rsidR="0002672A" w:rsidRPr="4D4941C7">
        <w:rPr>
          <w:rStyle w:val="normaltextrun"/>
        </w:rPr>
        <w:t>awareness</w:t>
      </w:r>
      <w:proofErr w:type="gramEnd"/>
    </w:p>
    <w:p w14:paraId="1AF2B419" w14:textId="3310BDEA" w:rsidR="00993515" w:rsidRPr="00993515" w:rsidRDefault="00993515" w:rsidP="4D4941C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</w:rPr>
      </w:pPr>
      <w:r w:rsidRPr="4D4941C7">
        <w:rPr>
          <w:rStyle w:val="normaltextrun"/>
        </w:rPr>
        <w:t>Mentor</w:t>
      </w:r>
      <w:r w:rsidR="6BBED32B" w:rsidRPr="4D4941C7">
        <w:rPr>
          <w:rStyle w:val="normaltextrun"/>
        </w:rPr>
        <w:t>ing</w:t>
      </w:r>
      <w:r w:rsidRPr="4D4941C7">
        <w:rPr>
          <w:rStyle w:val="normaltextrun"/>
        </w:rPr>
        <w:t xml:space="preserve"> new member</w:t>
      </w:r>
      <w:r w:rsidR="00E347D0" w:rsidRPr="4D4941C7">
        <w:rPr>
          <w:rStyle w:val="normaltextrun"/>
        </w:rPr>
        <w:t>s</w:t>
      </w:r>
    </w:p>
    <w:p w14:paraId="3659BF7B" w14:textId="3B9DB7E3" w:rsidR="00E347D0" w:rsidRPr="00E347D0" w:rsidRDefault="00E347D0" w:rsidP="4D4941C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</w:rPr>
      </w:pPr>
      <w:r w:rsidRPr="4D4941C7">
        <w:rPr>
          <w:rStyle w:val="normaltextrun"/>
        </w:rPr>
        <w:t>Contribut</w:t>
      </w:r>
      <w:r w:rsidR="25CB64F2" w:rsidRPr="4D4941C7">
        <w:rPr>
          <w:rStyle w:val="normaltextrun"/>
        </w:rPr>
        <w:t>ing</w:t>
      </w:r>
      <w:r w:rsidRPr="4D4941C7">
        <w:rPr>
          <w:rStyle w:val="normaltextrun"/>
        </w:rPr>
        <w:t xml:space="preserve"> to successful initiatives</w:t>
      </w:r>
    </w:p>
    <w:p w14:paraId="41AEA118" w14:textId="3ED38AF2" w:rsidR="00B919CC" w:rsidRPr="00B919CC" w:rsidRDefault="00B919CC" w:rsidP="4D4941C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</w:rPr>
      </w:pPr>
      <w:r w:rsidRPr="4D4941C7">
        <w:rPr>
          <w:rStyle w:val="normaltextrun"/>
        </w:rPr>
        <w:t>Valu</w:t>
      </w:r>
      <w:r w:rsidR="62D76637" w:rsidRPr="4D4941C7">
        <w:rPr>
          <w:rStyle w:val="normaltextrun"/>
        </w:rPr>
        <w:t>ing</w:t>
      </w:r>
      <w:r w:rsidRPr="4D4941C7">
        <w:rPr>
          <w:rStyle w:val="normaltextrun"/>
        </w:rPr>
        <w:t xml:space="preserve"> the learning process and promot</w:t>
      </w:r>
      <w:r w:rsidR="226D8940" w:rsidRPr="4D4941C7">
        <w:rPr>
          <w:rStyle w:val="normaltextrun"/>
        </w:rPr>
        <w:t>ing</w:t>
      </w:r>
      <w:r w:rsidRPr="4D4941C7">
        <w:rPr>
          <w:rStyle w:val="normaltextrun"/>
        </w:rPr>
        <w:t xml:space="preserve"> collaboration</w:t>
      </w:r>
    </w:p>
    <w:p w14:paraId="413CD679" w14:textId="4017EBF6" w:rsidR="0002672A" w:rsidRDefault="00FE47D6" w:rsidP="009147D2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FE47D6">
        <w:rPr>
          <w:rStyle w:val="normaltextrun"/>
        </w:rPr>
        <w:t>Awards will be given to winners in different chapter size categories</w:t>
      </w:r>
      <w:r>
        <w:rPr>
          <w:rStyle w:val="normaltextrun"/>
        </w:rPr>
        <w:t xml:space="preserve"> for 1</w:t>
      </w:r>
      <w:r w:rsidRPr="00FE47D6">
        <w:rPr>
          <w:rStyle w:val="normaltextrun"/>
          <w:vertAlign w:val="superscript"/>
        </w:rPr>
        <w:t>st</w:t>
      </w:r>
      <w:r>
        <w:rPr>
          <w:rStyle w:val="normaltextrun"/>
        </w:rPr>
        <w:t xml:space="preserve"> and 2</w:t>
      </w:r>
      <w:r w:rsidRPr="00FE47D6">
        <w:rPr>
          <w:rStyle w:val="normaltextrun"/>
          <w:vertAlign w:val="superscript"/>
        </w:rPr>
        <w:t>nd</w:t>
      </w:r>
      <w:r>
        <w:rPr>
          <w:rStyle w:val="normaltextrun"/>
        </w:rPr>
        <w:t xml:space="preserve"> Place:</w:t>
      </w:r>
    </w:p>
    <w:p w14:paraId="4FC7F330" w14:textId="77777777" w:rsidR="0002672A" w:rsidRDefault="000352F4" w:rsidP="009147D2">
      <w:pPr>
        <w:pStyle w:val="paragraph"/>
        <w:numPr>
          <w:ilvl w:val="1"/>
          <w:numId w:val="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2672A">
        <w:rPr>
          <w:rStyle w:val="normaltextrun"/>
        </w:rPr>
        <w:t>Chapters with 20 or fewer members</w:t>
      </w:r>
      <w:r w:rsidRPr="0002672A">
        <w:rPr>
          <w:rStyle w:val="eop"/>
        </w:rPr>
        <w:t> </w:t>
      </w:r>
    </w:p>
    <w:p w14:paraId="14035E8C" w14:textId="77777777" w:rsidR="0002672A" w:rsidRDefault="000352F4" w:rsidP="009147D2">
      <w:pPr>
        <w:pStyle w:val="paragraph"/>
        <w:numPr>
          <w:ilvl w:val="1"/>
          <w:numId w:val="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2672A">
        <w:rPr>
          <w:rStyle w:val="normaltextrun"/>
        </w:rPr>
        <w:t>Chapters with 21-49 members</w:t>
      </w:r>
      <w:r w:rsidRPr="0002672A">
        <w:rPr>
          <w:rStyle w:val="eop"/>
        </w:rPr>
        <w:t> </w:t>
      </w:r>
    </w:p>
    <w:p w14:paraId="0314365A" w14:textId="77777777" w:rsidR="0002672A" w:rsidRDefault="000352F4" w:rsidP="009147D2">
      <w:pPr>
        <w:pStyle w:val="paragraph"/>
        <w:numPr>
          <w:ilvl w:val="1"/>
          <w:numId w:val="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2672A">
        <w:rPr>
          <w:rStyle w:val="normaltextrun"/>
        </w:rPr>
        <w:t>Chapters with 50-99 members</w:t>
      </w:r>
      <w:r w:rsidRPr="0002672A">
        <w:rPr>
          <w:rStyle w:val="eop"/>
        </w:rPr>
        <w:t> </w:t>
      </w:r>
    </w:p>
    <w:p w14:paraId="30CDDFB7" w14:textId="77777777" w:rsidR="0002672A" w:rsidRPr="0002672A" w:rsidRDefault="000352F4" w:rsidP="009147D2">
      <w:pPr>
        <w:pStyle w:val="paragraph"/>
        <w:numPr>
          <w:ilvl w:val="1"/>
          <w:numId w:val="3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</w:rPr>
      </w:pPr>
      <w:r w:rsidRPr="0002672A">
        <w:rPr>
          <w:rStyle w:val="normaltextrun"/>
        </w:rPr>
        <w:t>Chapters with 100-199 members</w:t>
      </w:r>
    </w:p>
    <w:p w14:paraId="4FE23891" w14:textId="4D45A04E" w:rsidR="0002672A" w:rsidRPr="0002672A" w:rsidRDefault="000352F4" w:rsidP="009147D2">
      <w:pPr>
        <w:pStyle w:val="paragraph"/>
        <w:numPr>
          <w:ilvl w:val="1"/>
          <w:numId w:val="3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</w:rPr>
      </w:pPr>
      <w:r w:rsidRPr="4D4941C7">
        <w:rPr>
          <w:rStyle w:val="normaltextrun"/>
        </w:rPr>
        <w:t>Chapters with over 200 members</w:t>
      </w:r>
      <w:r w:rsidRPr="4D4941C7">
        <w:rPr>
          <w:rStyle w:val="eop"/>
        </w:rPr>
        <w:t> </w:t>
      </w:r>
    </w:p>
    <w:p w14:paraId="2FC547B5" w14:textId="35E46F35" w:rsidR="00FE47D6" w:rsidRDefault="00FE47D6" w:rsidP="4D4941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082E0A0D" w14:textId="77777777" w:rsidR="00FE47D6" w:rsidRDefault="00FE47D6" w:rsidP="009147D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14:paraId="52EA4404" w14:textId="7C44CEA6" w:rsidR="000352F4" w:rsidRPr="00880427" w:rsidRDefault="000352F4" w:rsidP="009147D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</w:rPr>
      </w:pPr>
      <w:r w:rsidRPr="0002672A">
        <w:rPr>
          <w:rStyle w:val="normaltextrun"/>
          <w:b/>
          <w:bCs/>
        </w:rPr>
        <w:t>III.</w:t>
      </w:r>
      <w:r w:rsidRPr="0002672A">
        <w:rPr>
          <w:rStyle w:val="tabchar"/>
          <w:rFonts w:ascii="Calibri" w:hAnsi="Calibri" w:cs="Calibri"/>
        </w:rPr>
        <w:t xml:space="preserve"> </w:t>
      </w:r>
      <w:r w:rsidR="00293718">
        <w:rPr>
          <w:rStyle w:val="normaltextrun"/>
          <w:b/>
          <w:bCs/>
        </w:rPr>
        <w:t xml:space="preserve">Impacting </w:t>
      </w:r>
      <w:r w:rsidR="006B54EE">
        <w:rPr>
          <w:rStyle w:val="normaltextrun"/>
          <w:b/>
          <w:bCs/>
        </w:rPr>
        <w:t>t</w:t>
      </w:r>
      <w:r w:rsidR="00293718">
        <w:rPr>
          <w:rStyle w:val="normaltextrun"/>
          <w:b/>
          <w:bCs/>
        </w:rPr>
        <w:t xml:space="preserve">he World </w:t>
      </w:r>
      <w:r w:rsidR="004A7AAA">
        <w:rPr>
          <w:rStyle w:val="normaltextrun"/>
          <w:b/>
          <w:bCs/>
        </w:rPr>
        <w:t xml:space="preserve">- </w:t>
      </w:r>
      <w:r w:rsidR="004A7AAA" w:rsidRPr="0002672A">
        <w:rPr>
          <w:rStyle w:val="normaltextrun"/>
          <w:i/>
          <w:iCs/>
        </w:rPr>
        <w:t>100% Fulfillment of Chapter Commitments</w:t>
      </w:r>
      <w:r w:rsidR="004A7AAA" w:rsidRPr="0002672A">
        <w:rPr>
          <w:rStyle w:val="eop"/>
        </w:rPr>
        <w:t> </w:t>
      </w:r>
      <w:r w:rsidR="004A7AAA" w:rsidRPr="00880427">
        <w:rPr>
          <w:rStyle w:val="eop"/>
          <w:b/>
          <w:bCs/>
        </w:rPr>
        <w:t>(No form required)</w:t>
      </w:r>
    </w:p>
    <w:p w14:paraId="5D8250A1" w14:textId="77777777" w:rsidR="0002672A" w:rsidRPr="0002672A" w:rsidRDefault="0002672A" w:rsidP="009147D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14:paraId="0BE143EE" w14:textId="431A601F" w:rsidR="000B48AF" w:rsidRDefault="000B48AF" w:rsidP="4D4941C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bookmarkStart w:id="0" w:name="_Hlk161852756"/>
      <w:r w:rsidRPr="4D4941C7">
        <w:rPr>
          <w:rStyle w:val="normaltextrun"/>
        </w:rPr>
        <w:t xml:space="preserve">A deeply committed Philoptochos Chapter </w:t>
      </w:r>
      <w:bookmarkEnd w:id="0"/>
      <w:r w:rsidRPr="4D4941C7">
        <w:rPr>
          <w:rStyle w:val="normaltextrun"/>
        </w:rPr>
        <w:t>demonstrate</w:t>
      </w:r>
      <w:r w:rsidR="006B54EE" w:rsidRPr="4D4941C7">
        <w:rPr>
          <w:rStyle w:val="normaltextrun"/>
        </w:rPr>
        <w:t>s</w:t>
      </w:r>
      <w:r w:rsidRPr="4D4941C7">
        <w:rPr>
          <w:rStyle w:val="normaltextrun"/>
        </w:rPr>
        <w:t xml:space="preserve"> a dedication to their philanthropic work, which </w:t>
      </w:r>
      <w:r w:rsidR="006B54EE" w:rsidRPr="4D4941C7">
        <w:rPr>
          <w:rStyle w:val="normaltextrun"/>
        </w:rPr>
        <w:t>enriches their community and the world around them</w:t>
      </w:r>
      <w:r w:rsidR="00415E97" w:rsidRPr="4D4941C7">
        <w:rPr>
          <w:rStyle w:val="normaltextrun"/>
        </w:rPr>
        <w:t xml:space="preserve">. </w:t>
      </w:r>
      <w:r w:rsidRPr="4D4941C7">
        <w:rPr>
          <w:rStyle w:val="normaltextrun"/>
        </w:rPr>
        <w:t>This quality manifests itself when chapter members:</w:t>
      </w:r>
      <w:r w:rsidRPr="4D4941C7">
        <w:rPr>
          <w:rStyle w:val="eop"/>
        </w:rPr>
        <w:t> </w:t>
      </w:r>
    </w:p>
    <w:p w14:paraId="5BF7BA68" w14:textId="77777777" w:rsidR="000B48AF" w:rsidRPr="0002672A" w:rsidRDefault="000B48AF" w:rsidP="000B48A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14:paraId="49B7036B" w14:textId="77777777" w:rsidR="000B48AF" w:rsidRPr="0002672A" w:rsidRDefault="000B48AF" w:rsidP="000B48AF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2672A">
        <w:rPr>
          <w:rStyle w:val="normaltextrun"/>
        </w:rPr>
        <w:t>Demonstrate an intense commitment to provide excellent services to their</w:t>
      </w:r>
      <w:r w:rsidRPr="0002672A">
        <w:rPr>
          <w:rStyle w:val="scxw151400705"/>
        </w:rPr>
        <w:t> </w:t>
      </w:r>
      <w:r w:rsidRPr="0002672A">
        <w:rPr>
          <w:rStyle w:val="normaltextrun"/>
        </w:rPr>
        <w:t>community.</w:t>
      </w:r>
      <w:r w:rsidRPr="0002672A">
        <w:rPr>
          <w:rStyle w:val="eop"/>
        </w:rPr>
        <w:t> </w:t>
      </w:r>
    </w:p>
    <w:p w14:paraId="0D0AFF55" w14:textId="60581D14" w:rsidR="000B48AF" w:rsidRDefault="000B48AF" w:rsidP="000B48AF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2672A">
        <w:rPr>
          <w:rStyle w:val="normaltextrun"/>
        </w:rPr>
        <w:t xml:space="preserve">Share </w:t>
      </w:r>
      <w:r w:rsidR="00415E97">
        <w:rPr>
          <w:rStyle w:val="normaltextrun"/>
        </w:rPr>
        <w:t xml:space="preserve">their </w:t>
      </w:r>
      <w:r w:rsidRPr="0002672A">
        <w:rPr>
          <w:rStyle w:val="normaltextrun"/>
        </w:rPr>
        <w:t>enthusiasm for philanthropy with others.</w:t>
      </w:r>
      <w:r w:rsidRPr="0002672A">
        <w:rPr>
          <w:rStyle w:val="eop"/>
        </w:rPr>
        <w:t> </w:t>
      </w:r>
    </w:p>
    <w:p w14:paraId="0C0A0C1A" w14:textId="01EE882F" w:rsidR="00557806" w:rsidRDefault="006B54EE" w:rsidP="4D4941C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bdr w:val="none" w:sz="0" w:space="0" w:color="auto" w:frame="1"/>
        </w:rPr>
      </w:pPr>
      <w:r w:rsidRPr="4D4941C7">
        <w:rPr>
          <w:rStyle w:val="normaltextrun"/>
        </w:rPr>
        <w:t xml:space="preserve">Work together as a team to </w:t>
      </w:r>
      <w:r w:rsidR="00415E97" w:rsidRPr="4D4941C7">
        <w:rPr>
          <w:rStyle w:val="normaltextrun"/>
        </w:rPr>
        <w:t>fulfill</w:t>
      </w:r>
      <w:r w:rsidRPr="4D4941C7">
        <w:rPr>
          <w:rStyle w:val="normaltextrun"/>
        </w:rPr>
        <w:t xml:space="preserve"> their commitments</w:t>
      </w:r>
      <w:r w:rsidR="00415E97" w:rsidRPr="4D4941C7">
        <w:rPr>
          <w:rStyle w:val="normaltextrun"/>
        </w:rPr>
        <w:t>,</w:t>
      </w:r>
      <w:r w:rsidRPr="4D4941C7">
        <w:rPr>
          <w:rStyle w:val="normaltextrun"/>
        </w:rPr>
        <w:t xml:space="preserve"> which helps our Philoptochos Society have a greater impact </w:t>
      </w:r>
      <w:r w:rsidR="00415E97" w:rsidRPr="4D4941C7">
        <w:rPr>
          <w:rStyle w:val="normaltextrun"/>
        </w:rPr>
        <w:t xml:space="preserve">where needs are greatest. </w:t>
      </w:r>
    </w:p>
    <w:p w14:paraId="2C33A07E" w14:textId="77777777" w:rsidR="00557806" w:rsidRDefault="00557806" w:rsidP="00433B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1FD7637C" w14:textId="77777777" w:rsidR="00B47FED" w:rsidRDefault="00B47FED" w:rsidP="00433B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7ED161C6" w14:textId="77777777" w:rsidR="00B47FED" w:rsidRDefault="00B47FED" w:rsidP="00433B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0C1720C0" w14:textId="5CC2ACA2" w:rsidR="0002672A" w:rsidRPr="00557806" w:rsidRDefault="0002672A" w:rsidP="00433B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5578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202</w:t>
      </w:r>
      <w:r w:rsidR="000B48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4</w:t>
      </w:r>
    </w:p>
    <w:p w14:paraId="6E500FC8" w14:textId="77777777" w:rsidR="0002672A" w:rsidRPr="00557806" w:rsidRDefault="0002672A" w:rsidP="0002672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5578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NATIONAL PHILOPTOCHOS BIENNIAL CONVENTION</w:t>
      </w:r>
      <w:r w:rsidRPr="00557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107A680A" w14:textId="77777777" w:rsidR="0002672A" w:rsidRPr="00557806" w:rsidRDefault="0002672A" w:rsidP="000267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578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NATIONAL AWARDS PROGRAM</w:t>
      </w:r>
      <w:r w:rsidRPr="00557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42F60F31" w14:textId="77777777" w:rsidR="0002672A" w:rsidRDefault="0002672A" w:rsidP="000267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</w:p>
    <w:p w14:paraId="6E4B2D87" w14:textId="4B4DDE0E" w:rsidR="00433B5C" w:rsidRPr="00880427" w:rsidRDefault="0002672A" w:rsidP="00433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804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The </w:t>
      </w:r>
      <w:r w:rsidR="067F1FF3" w:rsidRPr="008804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</w:t>
      </w:r>
      <w:r w:rsidRPr="008804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pplication below is </w:t>
      </w:r>
      <w:r w:rsidR="00880427" w:rsidRPr="008804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only </w:t>
      </w:r>
      <w:r w:rsidRPr="008804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required for </w:t>
      </w:r>
      <w:r w:rsidR="00D96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An Army of Agape</w:t>
      </w:r>
      <w:r w:rsidRPr="008804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-</w:t>
      </w:r>
      <w:r w:rsidR="00D96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Outreach </w:t>
      </w:r>
      <w:r w:rsidRPr="008804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Ministry Awards project.</w:t>
      </w:r>
    </w:p>
    <w:p w14:paraId="6BCBC1F5" w14:textId="77777777" w:rsidR="00433B5C" w:rsidRPr="00880427" w:rsidRDefault="00433B5C" w:rsidP="00433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EFAB114" w14:textId="186FB075" w:rsidR="00433B5C" w:rsidRPr="00557806" w:rsidRDefault="7C28D5A3" w:rsidP="00433B5C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7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Please s</w:t>
      </w:r>
      <w:r w:rsidR="0002672A" w:rsidRPr="00557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ubmit only one project</w:t>
      </w:r>
      <w:r w:rsidR="00433B5C" w:rsidRPr="00557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and one application</w:t>
      </w:r>
      <w:r w:rsidR="5D72EE13" w:rsidRPr="00557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for your chapter</w:t>
      </w:r>
      <w:r w:rsidR="00433B5C" w:rsidRPr="00557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325C5011" w14:textId="7A44DB2D" w:rsidR="00433B5C" w:rsidRPr="00557806" w:rsidRDefault="0018898F" w:rsidP="00433B5C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7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Your completed </w:t>
      </w:r>
      <w:r w:rsidR="0002672A" w:rsidRPr="00557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application</w:t>
      </w:r>
      <w:r w:rsidR="512CF8A7" w:rsidRPr="00557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including</w:t>
      </w:r>
      <w:r w:rsidR="0002672A" w:rsidRPr="00557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 visual </w:t>
      </w:r>
      <w:r w:rsidR="47DA3AC1" w:rsidRPr="00557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(photo) </w:t>
      </w:r>
      <w:r w:rsidR="0002672A" w:rsidRPr="00557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of </w:t>
      </w:r>
      <w:r w:rsidR="772313B4" w:rsidRPr="00557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your project</w:t>
      </w:r>
      <w:r w:rsidR="00433B5C" w:rsidRPr="00557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2672A" w:rsidRPr="00557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must be received by </w:t>
      </w:r>
      <w:r w:rsidR="000355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Mon</w:t>
      </w:r>
      <w:r w:rsidR="001914E0" w:rsidRPr="001914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day, </w:t>
      </w:r>
      <w:r w:rsidR="0002672A" w:rsidRPr="001914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May </w:t>
      </w:r>
      <w:r w:rsidR="000355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6</w:t>
      </w:r>
      <w:r w:rsidR="0002672A" w:rsidRPr="001914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, 202</w:t>
      </w:r>
      <w:r w:rsidR="000355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4</w:t>
      </w:r>
      <w:r w:rsidR="0002672A" w:rsidRPr="001914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  <w:r w:rsidR="0002672A" w:rsidRPr="00557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</w:t>
      </w:r>
    </w:p>
    <w:p w14:paraId="20E272BE" w14:textId="0F4362F5" w:rsidR="00433B5C" w:rsidRPr="001914E0" w:rsidRDefault="0002672A" w:rsidP="4D4941C7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7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Please email </w:t>
      </w:r>
      <w:r w:rsidR="002D7C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this</w:t>
      </w:r>
      <w:r w:rsidRPr="00557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2D7C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</w:t>
      </w:r>
      <w:r w:rsidRPr="00557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pplication</w:t>
      </w:r>
      <w:r w:rsidR="00BD7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and a</w:t>
      </w:r>
      <w:r w:rsidR="002D7C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557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project visual to: </w:t>
      </w:r>
      <w:hyperlink r:id="rId10" w:history="1">
        <w:r w:rsidR="003B6682" w:rsidRPr="0095163A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Communications@Philoptochos.org</w:t>
        </w:r>
      </w:hyperlink>
      <w:r w:rsidR="00433B5C" w:rsidRPr="00557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I</w:t>
      </w:r>
      <w:r w:rsidR="5C3ECD82" w:rsidRPr="00557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nclude your</w:t>
      </w:r>
      <w:r w:rsidR="5C3ECD82" w:rsidRPr="4D4941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Chapter Number </w:t>
      </w:r>
      <w:r w:rsidR="5C3ECD82" w:rsidRPr="00557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and</w:t>
      </w:r>
      <w:r w:rsidR="00433B5C" w:rsidRPr="4D4941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7CEC5AE9" w:rsidRPr="4D4941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“</w:t>
      </w:r>
      <w:r w:rsidR="00433B5C" w:rsidRPr="4D4941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Chapter Awards Applicat</w:t>
      </w:r>
      <w:r w:rsidR="00433B5C" w:rsidRPr="001914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ion</w:t>
      </w:r>
      <w:r w:rsidR="00433B5C" w:rsidRPr="4D4941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”</w:t>
      </w:r>
      <w:r w:rsidR="1C87BA0F" w:rsidRPr="4D4941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1C87BA0F" w:rsidRPr="00191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 the subject line of your email.</w:t>
      </w:r>
    </w:p>
    <w:p w14:paraId="386E3007" w14:textId="77777777" w:rsidR="00433B5C" w:rsidRPr="00433B5C" w:rsidRDefault="00433B5C" w:rsidP="00433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F0DA629" w14:textId="77777777" w:rsidR="00433B5C" w:rsidRPr="00433B5C" w:rsidRDefault="00433B5C" w:rsidP="00433B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2"/>
        <w:gridCol w:w="4418"/>
      </w:tblGrid>
      <w:tr w:rsidR="0002672A" w:rsidRPr="00894E5E" w14:paraId="055BBE52" w14:textId="77777777" w:rsidTr="00557806">
        <w:trPr>
          <w:trHeight w:val="864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C4B454" w14:textId="75BC9F69" w:rsidR="0002672A" w:rsidRPr="00894E5E" w:rsidRDefault="00026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Chapter Name</w:t>
            </w:r>
            <w:r w:rsidR="00894E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  <w:r w:rsidRPr="00894E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1546A77A" w14:textId="77777777" w:rsidR="0002672A" w:rsidRPr="00894E5E" w:rsidRDefault="00026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93A632" w14:textId="24278DF3" w:rsidR="0002672A" w:rsidRPr="00894E5E" w:rsidRDefault="00026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Chapter Number</w:t>
            </w:r>
            <w:r w:rsidR="001914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  <w:r w:rsidRPr="00894E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94E5E" w:rsidRPr="00894E5E" w14:paraId="791AC362" w14:textId="77777777" w:rsidTr="00557806">
        <w:trPr>
          <w:trHeight w:val="864"/>
        </w:trPr>
        <w:tc>
          <w:tcPr>
            <w:tcW w:w="91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CC13A7" w14:textId="41BDABCC" w:rsidR="00894E5E" w:rsidRPr="00894E5E" w:rsidRDefault="00894E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Church Name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  <w:r w:rsidRPr="00894E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94E5E" w:rsidRPr="00894E5E" w14:paraId="375A10C8" w14:textId="77777777" w:rsidTr="00557806">
        <w:trPr>
          <w:trHeight w:val="864"/>
        </w:trPr>
        <w:tc>
          <w:tcPr>
            <w:tcW w:w="91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4C9A0" w14:textId="26E01B8B" w:rsidR="00894E5E" w:rsidRPr="00894E5E" w:rsidRDefault="00894E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Church Address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  <w:r w:rsidRPr="00894E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3697E2EE" w14:textId="77777777" w:rsidR="00894E5E" w:rsidRPr="00894E5E" w:rsidRDefault="00894E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4C1A4544" w14:textId="056291C4" w:rsidR="00894E5E" w:rsidRPr="00894E5E" w:rsidRDefault="00894E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6EA26E" w14:textId="7E8D752A" w:rsidR="00894E5E" w:rsidRPr="00894E5E" w:rsidRDefault="00894E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E5E" w:rsidRPr="00894E5E" w14:paraId="4BEA8E86" w14:textId="77777777" w:rsidTr="00557806">
        <w:trPr>
          <w:trHeight w:val="864"/>
        </w:trPr>
        <w:tc>
          <w:tcPr>
            <w:tcW w:w="91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34854B" w14:textId="74A29E42" w:rsidR="00894E5E" w:rsidRPr="00894E5E" w:rsidRDefault="00894E5E" w:rsidP="00894E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Metropolis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  <w:tr w:rsidR="0002672A" w:rsidRPr="00894E5E" w14:paraId="3567C87D" w14:textId="77777777" w:rsidTr="00557806">
        <w:trPr>
          <w:trHeight w:val="864"/>
        </w:trPr>
        <w:tc>
          <w:tcPr>
            <w:tcW w:w="4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A8353" w14:textId="1227DCC0" w:rsidR="0002672A" w:rsidRPr="00894E5E" w:rsidRDefault="00026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Chapter President</w:t>
            </w:r>
            <w:r w:rsidR="001914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  <w:r w:rsidRPr="00894E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113CB610" w14:textId="77777777" w:rsidR="0002672A" w:rsidRPr="00894E5E" w:rsidRDefault="00026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61212C0C" w14:textId="77777777" w:rsidR="0002672A" w:rsidRPr="00894E5E" w:rsidRDefault="00026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3C274" w14:textId="1C7D68BD" w:rsidR="0002672A" w:rsidRPr="00894E5E" w:rsidRDefault="00026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Email</w:t>
            </w:r>
            <w:r w:rsidR="001914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  <w:tr w:rsidR="00894E5E" w:rsidRPr="00894E5E" w14:paraId="1E47A9C3" w14:textId="77777777" w:rsidTr="00557806">
        <w:trPr>
          <w:trHeight w:val="864"/>
        </w:trPr>
        <w:tc>
          <w:tcPr>
            <w:tcW w:w="91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3C7043" w14:textId="603C874A" w:rsidR="00894E5E" w:rsidRPr="00894E5E" w:rsidRDefault="00894E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Phone Number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  <w:r w:rsidRPr="00894E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08CC062C" w14:textId="77777777" w:rsidR="00894E5E" w:rsidRPr="00894E5E" w:rsidRDefault="00894E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57E24396" w14:textId="56AB6845" w:rsidR="00894E5E" w:rsidRPr="00894E5E" w:rsidRDefault="00894E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557806" w:rsidRPr="00894E5E" w14:paraId="0488335B" w14:textId="77777777" w:rsidTr="00557806">
        <w:trPr>
          <w:trHeight w:val="864"/>
        </w:trPr>
        <w:tc>
          <w:tcPr>
            <w:tcW w:w="91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4F248" w14:textId="77777777" w:rsidR="00557806" w:rsidRDefault="00557806" w:rsidP="005578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94E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Name of Project: </w:t>
            </w:r>
          </w:p>
          <w:p w14:paraId="38CBFBD0" w14:textId="77777777" w:rsidR="00557806" w:rsidRPr="00894E5E" w:rsidRDefault="005578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894E5E" w:rsidRPr="00894E5E" w14:paraId="70C37A31" w14:textId="77777777" w:rsidTr="00557806">
        <w:trPr>
          <w:trHeight w:val="864"/>
        </w:trPr>
        <w:tc>
          <w:tcPr>
            <w:tcW w:w="91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EAF708" w14:textId="7A9E40C4" w:rsidR="00894E5E" w:rsidRPr="00894E5E" w:rsidRDefault="00894E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Project</w:t>
            </w:r>
            <w:r w:rsidR="00C321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32106">
              <w:rPr>
                <w:rFonts w:ascii="Times New Roman" w:eastAsia="Times New Roman" w:hAnsi="Times New Roman" w:cs="Times New Roman"/>
                <w:sz w:val="24"/>
                <w:szCs w:val="24"/>
              </w:rPr>
              <w:t>Category</w:t>
            </w:r>
            <w:r w:rsidRPr="00894E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: </w:t>
            </w:r>
          </w:p>
          <w:p w14:paraId="1FED6189" w14:textId="4A9B38D0" w:rsidR="00894E5E" w:rsidRPr="00880427" w:rsidRDefault="00F8445D" w:rsidP="00C321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An Army of Agape</w:t>
            </w:r>
            <w:r w:rsidR="00C32106" w:rsidRPr="0088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96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96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Outreach </w:t>
            </w:r>
            <w:r w:rsidR="00C32106" w:rsidRPr="0088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Ministry Awards</w:t>
            </w:r>
          </w:p>
        </w:tc>
      </w:tr>
    </w:tbl>
    <w:p w14:paraId="422B2429" w14:textId="60D8FEBF" w:rsidR="0002672A" w:rsidRPr="0002672A" w:rsidRDefault="0002672A" w:rsidP="00894E5E">
      <w:pPr>
        <w:spacing w:after="0" w:line="240" w:lineRule="auto"/>
        <w:textAlignment w:val="baseline"/>
        <w:rPr>
          <w:sz w:val="24"/>
          <w:szCs w:val="24"/>
        </w:rPr>
      </w:pPr>
      <w:r w:rsidRPr="00CB5C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sectPr w:rsidR="0002672A" w:rsidRPr="0002672A" w:rsidSect="006A1C70">
      <w:footerReference w:type="defaul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5AEBD" w14:textId="77777777" w:rsidR="006A1C70" w:rsidRDefault="006A1C70" w:rsidP="00894E5E">
      <w:pPr>
        <w:spacing w:after="0" w:line="240" w:lineRule="auto"/>
      </w:pPr>
      <w:r>
        <w:separator/>
      </w:r>
    </w:p>
  </w:endnote>
  <w:endnote w:type="continuationSeparator" w:id="0">
    <w:p w14:paraId="02056F96" w14:textId="77777777" w:rsidR="006A1C70" w:rsidRDefault="006A1C70" w:rsidP="00894E5E">
      <w:pPr>
        <w:spacing w:after="0" w:line="240" w:lineRule="auto"/>
      </w:pPr>
      <w:r>
        <w:continuationSeparator/>
      </w:r>
    </w:p>
  </w:endnote>
  <w:endnote w:type="continuationNotice" w:id="1">
    <w:p w14:paraId="1BE6C45D" w14:textId="77777777" w:rsidR="006A1C70" w:rsidRDefault="006A1C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69362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788905" w14:textId="689B0705" w:rsidR="00894E5E" w:rsidRDefault="00894E5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13C435" w14:textId="77777777" w:rsidR="00894E5E" w:rsidRDefault="00894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49688F" w14:textId="77777777" w:rsidR="006A1C70" w:rsidRDefault="006A1C70" w:rsidP="00894E5E">
      <w:pPr>
        <w:spacing w:after="0" w:line="240" w:lineRule="auto"/>
      </w:pPr>
      <w:r>
        <w:separator/>
      </w:r>
    </w:p>
  </w:footnote>
  <w:footnote w:type="continuationSeparator" w:id="0">
    <w:p w14:paraId="4E2111C2" w14:textId="77777777" w:rsidR="006A1C70" w:rsidRDefault="006A1C70" w:rsidP="00894E5E">
      <w:pPr>
        <w:spacing w:after="0" w:line="240" w:lineRule="auto"/>
      </w:pPr>
      <w:r>
        <w:continuationSeparator/>
      </w:r>
    </w:p>
  </w:footnote>
  <w:footnote w:type="continuationNotice" w:id="1">
    <w:p w14:paraId="22AE2C4C" w14:textId="77777777" w:rsidR="006A1C70" w:rsidRDefault="006A1C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63D32"/>
    <w:multiLevelType w:val="hybridMultilevel"/>
    <w:tmpl w:val="EC16BA6A"/>
    <w:lvl w:ilvl="0" w:tplc="8912FB7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4126"/>
    <w:multiLevelType w:val="multilevel"/>
    <w:tmpl w:val="365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4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42022"/>
    <w:multiLevelType w:val="multilevel"/>
    <w:tmpl w:val="379E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9619A"/>
    <w:multiLevelType w:val="hybridMultilevel"/>
    <w:tmpl w:val="3072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E17FC"/>
    <w:multiLevelType w:val="hybridMultilevel"/>
    <w:tmpl w:val="5706E63A"/>
    <w:lvl w:ilvl="0" w:tplc="E51C265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851A4"/>
    <w:multiLevelType w:val="hybridMultilevel"/>
    <w:tmpl w:val="7A627BA6"/>
    <w:lvl w:ilvl="0" w:tplc="8AF68388">
      <w:numFmt w:val="bullet"/>
      <w:lvlText w:val=""/>
      <w:lvlJc w:val="left"/>
      <w:pPr>
        <w:ind w:left="7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535A612E"/>
    <w:multiLevelType w:val="multilevel"/>
    <w:tmpl w:val="BB92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134FCA"/>
    <w:multiLevelType w:val="hybridMultilevel"/>
    <w:tmpl w:val="80A80A16"/>
    <w:lvl w:ilvl="0" w:tplc="8912FB7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B160F"/>
    <w:multiLevelType w:val="hybridMultilevel"/>
    <w:tmpl w:val="0082FD54"/>
    <w:lvl w:ilvl="0" w:tplc="8912FB7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782943">
    <w:abstractNumId w:val="5"/>
  </w:num>
  <w:num w:numId="2" w16cid:durableId="946471729">
    <w:abstractNumId w:val="4"/>
  </w:num>
  <w:num w:numId="3" w16cid:durableId="873233688">
    <w:abstractNumId w:val="0"/>
  </w:num>
  <w:num w:numId="4" w16cid:durableId="577322418">
    <w:abstractNumId w:val="3"/>
  </w:num>
  <w:num w:numId="5" w16cid:durableId="1603535276">
    <w:abstractNumId w:val="7"/>
  </w:num>
  <w:num w:numId="6" w16cid:durableId="812068192">
    <w:abstractNumId w:val="8"/>
  </w:num>
  <w:num w:numId="7" w16cid:durableId="424229199">
    <w:abstractNumId w:val="2"/>
  </w:num>
  <w:num w:numId="8" w16cid:durableId="1498811443">
    <w:abstractNumId w:val="6"/>
  </w:num>
  <w:num w:numId="9" w16cid:durableId="1296132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F4"/>
    <w:rsid w:val="0002672A"/>
    <w:rsid w:val="000352F4"/>
    <w:rsid w:val="000355D8"/>
    <w:rsid w:val="00075075"/>
    <w:rsid w:val="000B48AF"/>
    <w:rsid w:val="0018898F"/>
    <w:rsid w:val="001914E0"/>
    <w:rsid w:val="002159C4"/>
    <w:rsid w:val="00293718"/>
    <w:rsid w:val="00293EDC"/>
    <w:rsid w:val="00294D15"/>
    <w:rsid w:val="002A3A9F"/>
    <w:rsid w:val="002D7C76"/>
    <w:rsid w:val="002E17CC"/>
    <w:rsid w:val="002E185C"/>
    <w:rsid w:val="00361AF3"/>
    <w:rsid w:val="00376810"/>
    <w:rsid w:val="003B6682"/>
    <w:rsid w:val="00415E97"/>
    <w:rsid w:val="00433B5C"/>
    <w:rsid w:val="00461808"/>
    <w:rsid w:val="0049003C"/>
    <w:rsid w:val="004A7AAA"/>
    <w:rsid w:val="00557806"/>
    <w:rsid w:val="00590AAF"/>
    <w:rsid w:val="00596A76"/>
    <w:rsid w:val="005E299C"/>
    <w:rsid w:val="00645F62"/>
    <w:rsid w:val="0065245D"/>
    <w:rsid w:val="00691E66"/>
    <w:rsid w:val="00696442"/>
    <w:rsid w:val="006A1C70"/>
    <w:rsid w:val="006B54EE"/>
    <w:rsid w:val="00702B5D"/>
    <w:rsid w:val="007A101C"/>
    <w:rsid w:val="00880427"/>
    <w:rsid w:val="00894E5E"/>
    <w:rsid w:val="008C3A11"/>
    <w:rsid w:val="008E2F57"/>
    <w:rsid w:val="00903BD7"/>
    <w:rsid w:val="009147D2"/>
    <w:rsid w:val="0098470B"/>
    <w:rsid w:val="00993515"/>
    <w:rsid w:val="00A63323"/>
    <w:rsid w:val="00A66FDB"/>
    <w:rsid w:val="00A83710"/>
    <w:rsid w:val="00B1507F"/>
    <w:rsid w:val="00B47FED"/>
    <w:rsid w:val="00B919CC"/>
    <w:rsid w:val="00BD7EDD"/>
    <w:rsid w:val="00C03A16"/>
    <w:rsid w:val="00C32106"/>
    <w:rsid w:val="00C927CE"/>
    <w:rsid w:val="00C97F29"/>
    <w:rsid w:val="00D07823"/>
    <w:rsid w:val="00D422E1"/>
    <w:rsid w:val="00D8713C"/>
    <w:rsid w:val="00D96444"/>
    <w:rsid w:val="00DD7B6E"/>
    <w:rsid w:val="00E347D0"/>
    <w:rsid w:val="00E80D39"/>
    <w:rsid w:val="00EE7113"/>
    <w:rsid w:val="00F251C1"/>
    <w:rsid w:val="00F8445D"/>
    <w:rsid w:val="00FE47D6"/>
    <w:rsid w:val="061C9DD6"/>
    <w:rsid w:val="067F1FF3"/>
    <w:rsid w:val="08CDFB26"/>
    <w:rsid w:val="09F54760"/>
    <w:rsid w:val="0BB1308A"/>
    <w:rsid w:val="0C4963E7"/>
    <w:rsid w:val="0E76AA0A"/>
    <w:rsid w:val="1C87BA0F"/>
    <w:rsid w:val="226D8940"/>
    <w:rsid w:val="23FD21F9"/>
    <w:rsid w:val="248044AE"/>
    <w:rsid w:val="25CB64F2"/>
    <w:rsid w:val="2B3726A9"/>
    <w:rsid w:val="2ECA9CE3"/>
    <w:rsid w:val="330E2BDB"/>
    <w:rsid w:val="389AE63E"/>
    <w:rsid w:val="3BD28700"/>
    <w:rsid w:val="3E38B33F"/>
    <w:rsid w:val="3FD483A0"/>
    <w:rsid w:val="47DA3AC1"/>
    <w:rsid w:val="4D4941C7"/>
    <w:rsid w:val="512CF8A7"/>
    <w:rsid w:val="5A52E840"/>
    <w:rsid w:val="5A6C2446"/>
    <w:rsid w:val="5C3ECD82"/>
    <w:rsid w:val="5D72EE13"/>
    <w:rsid w:val="5DA3C508"/>
    <w:rsid w:val="5F3F9569"/>
    <w:rsid w:val="60EC3BFA"/>
    <w:rsid w:val="62CA87CE"/>
    <w:rsid w:val="62D76637"/>
    <w:rsid w:val="69C2A04B"/>
    <w:rsid w:val="6BBED32B"/>
    <w:rsid w:val="73C6F184"/>
    <w:rsid w:val="75683D2C"/>
    <w:rsid w:val="75CCE83D"/>
    <w:rsid w:val="760EEAC2"/>
    <w:rsid w:val="77040D8D"/>
    <w:rsid w:val="772313B4"/>
    <w:rsid w:val="785B7E77"/>
    <w:rsid w:val="7C28D5A3"/>
    <w:rsid w:val="7CEC5AE9"/>
    <w:rsid w:val="7FD5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3392C"/>
  <w15:chartTrackingRefBased/>
  <w15:docId w15:val="{ACF3EC6F-AA8B-40B3-AAD0-E57B5DF8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52F4"/>
  </w:style>
  <w:style w:type="character" w:customStyle="1" w:styleId="scxw151400705">
    <w:name w:val="scxw151400705"/>
    <w:basedOn w:val="DefaultParagraphFont"/>
    <w:rsid w:val="000352F4"/>
  </w:style>
  <w:style w:type="character" w:customStyle="1" w:styleId="eop">
    <w:name w:val="eop"/>
    <w:basedOn w:val="DefaultParagraphFont"/>
    <w:rsid w:val="000352F4"/>
  </w:style>
  <w:style w:type="character" w:customStyle="1" w:styleId="tabchar">
    <w:name w:val="tabchar"/>
    <w:basedOn w:val="DefaultParagraphFont"/>
    <w:rsid w:val="000352F4"/>
  </w:style>
  <w:style w:type="character" w:styleId="Hyperlink">
    <w:name w:val="Hyperlink"/>
    <w:basedOn w:val="DefaultParagraphFont"/>
    <w:uiPriority w:val="99"/>
    <w:unhideWhenUsed/>
    <w:rsid w:val="000267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672A"/>
    <w:pPr>
      <w:ind w:left="720"/>
      <w:contextualSpacing/>
    </w:pPr>
  </w:style>
  <w:style w:type="table" w:styleId="TableGrid">
    <w:name w:val="Table Grid"/>
    <w:basedOn w:val="TableNormal"/>
    <w:uiPriority w:val="39"/>
    <w:rsid w:val="00433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4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E5E"/>
  </w:style>
  <w:style w:type="paragraph" w:styleId="Footer">
    <w:name w:val="footer"/>
    <w:basedOn w:val="Normal"/>
    <w:link w:val="FooterChar"/>
    <w:uiPriority w:val="99"/>
    <w:unhideWhenUsed/>
    <w:rsid w:val="00894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E5E"/>
  </w:style>
  <w:style w:type="character" w:styleId="UnresolvedMention">
    <w:name w:val="Unresolved Mention"/>
    <w:basedOn w:val="DefaultParagraphFont"/>
    <w:uiPriority w:val="99"/>
    <w:semiHidden/>
    <w:unhideWhenUsed/>
    <w:rsid w:val="003B6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2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ommunications@Philoptocho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8E92E9BB1CFB4EAC8FA8841A2CB62C" ma:contentTypeVersion="18" ma:contentTypeDescription="Create a new document." ma:contentTypeScope="" ma:versionID="e0618697b1c18bd180094805b0feef59">
  <xsd:schema xmlns:xsd="http://www.w3.org/2001/XMLSchema" xmlns:xs="http://www.w3.org/2001/XMLSchema" xmlns:p="http://schemas.microsoft.com/office/2006/metadata/properties" xmlns:ns2="0e0ca920-c266-4e3d-9854-c9911e4aeb8c" xmlns:ns3="abfc3b02-87b8-4252-b3eb-b672c44ba539" targetNamespace="http://schemas.microsoft.com/office/2006/metadata/properties" ma:root="true" ma:fieldsID="5fbb9a2be8eb8bbd0dd6c9683fade1be" ns2:_="" ns3:_="">
    <xsd:import namespace="0e0ca920-c266-4e3d-9854-c9911e4aeb8c"/>
    <xsd:import namespace="abfc3b02-87b8-4252-b3eb-b672c44ba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ca920-c266-4e3d-9854-c9911e4ae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501328-275c-4661-a115-e2dce7f5d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c3b02-87b8-4252-b3eb-b672c44ba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de384e-8109-4e48-b2aa-812c7b23d8e3}" ma:internalName="TaxCatchAll" ma:showField="CatchAllData" ma:web="abfc3b02-87b8-4252-b3eb-b672c44ba5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fc3b02-87b8-4252-b3eb-b672c44ba539" xsi:nil="true"/>
    <lcf76f155ced4ddcb4097134ff3c332f xmlns="0e0ca920-c266-4e3d-9854-c9911e4aeb8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A5CE28-DC72-4E6F-9F32-FB3C145A5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ca920-c266-4e3d-9854-c9911e4aeb8c"/>
    <ds:schemaRef ds:uri="abfc3b02-87b8-4252-b3eb-b672c44ba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7F2836-37E0-4978-8CD5-306A87A4AAAF}">
  <ds:schemaRefs>
    <ds:schemaRef ds:uri="http://schemas.microsoft.com/office/2006/metadata/properties"/>
    <ds:schemaRef ds:uri="http://schemas.microsoft.com/office/infopath/2007/PartnerControls"/>
    <ds:schemaRef ds:uri="abfc3b02-87b8-4252-b3eb-b672c44ba539"/>
    <ds:schemaRef ds:uri="0e0ca920-c266-4e3d-9854-c9911e4aeb8c"/>
  </ds:schemaRefs>
</ds:datastoreItem>
</file>

<file path=customXml/itemProps3.xml><?xml version="1.0" encoding="utf-8"?>
<ds:datastoreItem xmlns:ds="http://schemas.openxmlformats.org/officeDocument/2006/customXml" ds:itemID="{2D9EE1E4-C5A7-4E36-B0D0-03F0AD3BDF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468</Words>
  <Characters>2670</Characters>
  <Application>Microsoft Office Word</Application>
  <DocSecurity>4</DocSecurity>
  <Lines>22</Lines>
  <Paragraphs>6</Paragraphs>
  <ScaleCrop>false</ScaleCrop>
  <Company>Garden City Public Schools</Company>
  <LinksUpToDate>false</LinksUpToDate>
  <CharactersWithSpaces>3132</CharactersWithSpaces>
  <SharedDoc>false</SharedDoc>
  <HLinks>
    <vt:vector size="6" baseType="variant">
      <vt:variant>
        <vt:i4>6160511</vt:i4>
      </vt:variant>
      <vt:variant>
        <vt:i4>0</vt:i4>
      </vt:variant>
      <vt:variant>
        <vt:i4>0</vt:i4>
      </vt:variant>
      <vt:variant>
        <vt:i4>5</vt:i4>
      </vt:variant>
      <vt:variant>
        <vt:lpwstr>mailto:Communications@Philoptochos.org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Zaferiou, Paraskevy</dc:creator>
  <cp:keywords/>
  <dc:description/>
  <cp:lastModifiedBy>Elizabeth Douglass</cp:lastModifiedBy>
  <cp:revision>31</cp:revision>
  <cp:lastPrinted>2024-04-11T19:53:00Z</cp:lastPrinted>
  <dcterms:created xsi:type="dcterms:W3CDTF">2024-03-21T04:25:00Z</dcterms:created>
  <dcterms:modified xsi:type="dcterms:W3CDTF">2024-04-11T20:10:00Z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0x010100FF8E92E9BB1CFB4EAC8FA8841A2CB62C</vt:lpwstr>
  </property>
  <property fmtid="{D5CDD505-2E9C-101B-9397-08002B2CF9AE}" pid="3" name="MediaServiceImageTags">
    <vt:lpwstr/>
  </property>
</Properties>
</file>